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67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722864" cy="829615"/>
            <wp:effectExtent b="0" l="0" r="0" t="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2864" cy="829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               </w:t>
      </w:r>
      <w:r w:rsidDel="00000000" w:rsidR="00000000" w:rsidRPr="00000000">
        <w:rPr>
          <w:b w:val="1"/>
        </w:rPr>
        <w:drawing>
          <wp:inline distB="0" distT="0" distL="0" distR="0">
            <wp:extent cx="2225531" cy="667607"/>
            <wp:effectExtent b="0" l="0" r="0" t="0"/>
            <wp:docPr descr="Imagen que contiene imágenes prediseñadas&#10;&#10;Descripción generada automáticamente" id="13" name="image1.jpg"/>
            <a:graphic>
              <a:graphicData uri="http://schemas.openxmlformats.org/drawingml/2006/picture">
                <pic:pic>
                  <pic:nvPicPr>
                    <pic:cNvPr descr="Imagen que contiene imágenes prediseñadas&#10;&#10;Descripción generada automáticamente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5531" cy="6676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   </w:t>
      </w:r>
      <w:r w:rsidDel="00000000" w:rsidR="00000000" w:rsidRPr="00000000">
        <w:rPr>
          <w:b w:val="1"/>
        </w:rPr>
        <w:drawing>
          <wp:inline distB="0" distT="0" distL="0" distR="0">
            <wp:extent cx="1161983" cy="774353"/>
            <wp:effectExtent b="0" l="0" r="0" t="0"/>
            <wp:docPr descr="Imagen que contiene imágenes prediseñadas&#10;&#10;Descripción generada automáticamente" id="12" name="image3.jpg"/>
            <a:graphic>
              <a:graphicData uri="http://schemas.openxmlformats.org/drawingml/2006/picture">
                <pic:pic>
                  <pic:nvPicPr>
                    <pic:cNvPr descr="Imagen que contiene imágenes prediseñadas&#10;&#10;Descripción generada automáticamente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983" cy="7743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6ª Convocatoria EDUCM PhDay Complutense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Facultad de Bellas Artes UCM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Normativa para completar el documento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todos los márgenes deben poseer el mismo tamaño: 2 cm. El presente documento está dispuesto para rellenar siguiendo el mismo formato tipográfico (Arial) que tenga cada apartado respetando tamaños de fuente, estilos (negrita, mayúsculas) y el espaciado entre los apartados.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TÍTULO DE LA PRESENTACIÓN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Autor/a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DNI/NIE/CC: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Email: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Año de inscripción en el Programa de Doctorado: 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Director/a/s de tesis: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Contrato o beca predoctoral: SI o NO (especificar en caso de SÍ)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Especificar participación (presencial/on line):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NOTA: se tendrá en cuenta la preferencia horaria de aquellos doctorandos y doctorandas que se encuentren realizando sus investigaciones en zonas horarias diferentes a las del Estado español, así como las situaciones de aquellas personas con jornadas de trabajo simultáneas a la celebración de esta 6ª Convocatoria EDUCM PhDay Complutense, de cara a la realización y estructuración del programa para facilitar, en lo posible, la participación del estudiantado interesado en estas jornadas.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Anotaciones/especificaciones en caso de no residir en España o incompatibilidades horarias por jornada laboral: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Presentación: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Palabras claves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4)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Resumen</w:t>
      </w:r>
      <w:r w:rsidDel="00000000" w:rsidR="00000000" w:rsidRPr="00000000">
        <w:rPr>
          <w:rFonts w:ascii="Arial" w:cs="Arial" w:eastAsia="Arial" w:hAnsi="Arial"/>
          <w:rtl w:val="0"/>
        </w:rPr>
        <w:t xml:space="preserve"> (máximo 300 palabras):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Presentación biográfica</w:t>
      </w:r>
      <w:r w:rsidDel="00000000" w:rsidR="00000000" w:rsidRPr="00000000">
        <w:rPr>
          <w:rFonts w:ascii="Arial" w:cs="Arial" w:eastAsia="Arial" w:hAnsi="Arial"/>
          <w:rtl w:val="0"/>
        </w:rPr>
        <w:t xml:space="preserve"> (máximo 100 palabras):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B10807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HZQhQGihEcNQJVe1IqLyiu57lw==">AMUW2mVEqzIwWFq+MnV7pe+ZFkU24EIdvV8yxWPe8K7eALJ8jsTXd/vHYy2HYCaZbiB6dBmaxPhjhYDVNSb7aMjfNy2ySidNmF9pFqDD45ppBYzcWvGp/88=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2022-09-08T11:19:00Z</dcterms:created>
  <dc:creator>Amaia Salazar</dc:creator>
</cp:coreProperties>
</file>